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0D" w:rsidRDefault="00F60E0D" w:rsidP="00F60E0D">
      <w:pPr>
        <w:jc w:val="center"/>
        <w:rPr>
          <w:lang w:val="uk-UA"/>
        </w:rPr>
      </w:pPr>
    </w:p>
    <w:p w:rsidR="00F60E0D" w:rsidRPr="00B93829" w:rsidRDefault="00F60E0D" w:rsidP="00F60E0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F60E0D" w:rsidRPr="00B93829" w:rsidRDefault="00F60E0D" w:rsidP="00F60E0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F60E0D" w:rsidRPr="00B93829" w:rsidRDefault="00F60E0D" w:rsidP="00F60E0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F60E0D" w:rsidRDefault="00F60E0D" w:rsidP="00F60E0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F60E0D" w:rsidRPr="00B93829" w:rsidRDefault="00F60E0D" w:rsidP="00F60E0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</w:p>
    <w:p w:rsidR="00F60E0D" w:rsidRDefault="00F60E0D" w:rsidP="00F60E0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en-US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60E0D" w:rsidRDefault="00F60E0D" w:rsidP="00F60E0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val="uk-UA"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AF7A93" w:rsidRDefault="00AF7A93" w:rsidP="00F60E0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val="uk-UA" w:eastAsia="ru-RU"/>
        </w:rPr>
      </w:pPr>
    </w:p>
    <w:p w:rsidR="00AF7A93" w:rsidRPr="00AF7A93" w:rsidRDefault="00AF7A93" w:rsidP="00F60E0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val="uk-UA" w:eastAsia="ru-RU"/>
        </w:rPr>
      </w:pPr>
    </w:p>
    <w:p w:rsidR="00191B0D" w:rsidRPr="00C76A1A" w:rsidRDefault="00F60E0D" w:rsidP="00191B0D">
      <w:pPr>
        <w:jc w:val="center"/>
        <w:rPr>
          <w:b/>
          <w:color w:val="000000"/>
          <w:lang w:val="uk-UA"/>
        </w:rPr>
      </w:pPr>
      <w:r w:rsidRPr="00B01D87">
        <w:rPr>
          <w:rFonts w:eastAsia="Times New Roman" w:cs="Times New Roman"/>
          <w:sz w:val="22"/>
          <w:szCs w:val="22"/>
          <w:lang w:val="uk-UA" w:eastAsia="ru-RU"/>
        </w:rPr>
        <w:t xml:space="preserve">Предмет закупівлі: </w:t>
      </w:r>
      <w:r w:rsidR="00191B0D" w:rsidRPr="00C76A1A">
        <w:rPr>
          <w:b/>
          <w:lang w:val="uk-UA"/>
        </w:rPr>
        <w:t xml:space="preserve">Засіб дезінфекційний згідно коду </w:t>
      </w:r>
      <w:proofErr w:type="spellStart"/>
      <w:r w:rsidR="00191B0D" w:rsidRPr="00C76A1A">
        <w:rPr>
          <w:b/>
          <w:lang w:val="uk-UA"/>
        </w:rPr>
        <w:t>ДК</w:t>
      </w:r>
      <w:proofErr w:type="spellEnd"/>
      <w:r w:rsidR="00191B0D" w:rsidRPr="00C76A1A">
        <w:rPr>
          <w:b/>
          <w:lang w:val="uk-UA"/>
        </w:rPr>
        <w:t xml:space="preserve"> 021:2015: </w:t>
      </w:r>
      <w:r w:rsidR="00191B0D" w:rsidRPr="00C76A1A">
        <w:rPr>
          <w:b/>
          <w:color w:val="000000"/>
          <w:lang w:val="uk-UA"/>
        </w:rPr>
        <w:t>24450000-3 Агрохімічна продукція </w:t>
      </w:r>
    </w:p>
    <w:p w:rsidR="00191B0D" w:rsidRPr="00C76A1A" w:rsidRDefault="00191B0D" w:rsidP="00191B0D">
      <w:pPr>
        <w:jc w:val="center"/>
        <w:rPr>
          <w:b/>
          <w:lang w:val="uk-UA"/>
        </w:rPr>
      </w:pPr>
      <w:r w:rsidRPr="00C76A1A">
        <w:rPr>
          <w:b/>
          <w:lang w:val="uk-UA"/>
        </w:rPr>
        <w:t>(</w:t>
      </w:r>
      <w:proofErr w:type="spellStart"/>
      <w:r w:rsidRPr="00C76A1A">
        <w:rPr>
          <w:b/>
          <w:lang w:val="uk-UA"/>
        </w:rPr>
        <w:t>ДК</w:t>
      </w:r>
      <w:proofErr w:type="spellEnd"/>
      <w:r w:rsidRPr="00C76A1A">
        <w:rPr>
          <w:b/>
          <w:lang w:val="uk-UA"/>
        </w:rPr>
        <w:t xml:space="preserve"> 021:2015: 24455000-8 Дезінфекційні засоби)</w:t>
      </w:r>
    </w:p>
    <w:p w:rsidR="00191B0D" w:rsidRDefault="00191B0D" w:rsidP="00191B0D">
      <w:pPr>
        <w:jc w:val="center"/>
        <w:rPr>
          <w:rFonts w:eastAsia="Times New Roman" w:cs="Times New Roman"/>
          <w:sz w:val="22"/>
          <w:szCs w:val="22"/>
          <w:lang w:val="uk-UA" w:eastAsia="ru-RU"/>
        </w:rPr>
      </w:pPr>
    </w:p>
    <w:p w:rsidR="00191B0D" w:rsidRDefault="00191B0D" w:rsidP="00191B0D">
      <w:pPr>
        <w:jc w:val="center"/>
        <w:rPr>
          <w:rFonts w:eastAsia="Times New Roman" w:cs="Times New Roman"/>
          <w:sz w:val="22"/>
          <w:szCs w:val="22"/>
          <w:lang w:val="uk-UA" w:eastAsia="ru-RU"/>
        </w:rPr>
      </w:pPr>
    </w:p>
    <w:p w:rsidR="00191B0D" w:rsidRDefault="00191B0D" w:rsidP="00191B0D">
      <w:pPr>
        <w:jc w:val="center"/>
        <w:rPr>
          <w:rFonts w:eastAsia="Times New Roman" w:cs="Times New Roman"/>
          <w:sz w:val="22"/>
          <w:szCs w:val="22"/>
          <w:lang w:val="uk-UA" w:eastAsia="ru-RU"/>
        </w:rPr>
      </w:pPr>
    </w:p>
    <w:p w:rsidR="00191B0D" w:rsidRDefault="00191B0D" w:rsidP="00191B0D">
      <w:pPr>
        <w:jc w:val="center"/>
        <w:rPr>
          <w:rFonts w:eastAsia="Times New Roman" w:cs="Times New Roman"/>
          <w:sz w:val="22"/>
          <w:szCs w:val="22"/>
          <w:lang w:val="uk-UA" w:eastAsia="ru-RU"/>
        </w:rPr>
      </w:pPr>
    </w:p>
    <w:p w:rsidR="00191B0D" w:rsidRDefault="00191B0D" w:rsidP="00191B0D">
      <w:pPr>
        <w:jc w:val="center"/>
        <w:rPr>
          <w:rFonts w:eastAsia="Times New Roman" w:cs="Times New Roman"/>
          <w:sz w:val="22"/>
          <w:szCs w:val="22"/>
          <w:lang w:val="uk-UA" w:eastAsia="ru-RU"/>
        </w:rPr>
      </w:pPr>
    </w:p>
    <w:tbl>
      <w:tblPr>
        <w:tblStyle w:val="a5"/>
        <w:tblpPr w:leftFromText="180" w:rightFromText="180" w:vertAnchor="page" w:horzAnchor="margin" w:tblpY="5848"/>
        <w:tblW w:w="0" w:type="auto"/>
        <w:tblLook w:val="04A0"/>
      </w:tblPr>
      <w:tblGrid>
        <w:gridCol w:w="675"/>
        <w:gridCol w:w="3190"/>
        <w:gridCol w:w="5599"/>
      </w:tblGrid>
      <w:tr w:rsidR="00F60E0D" w:rsidRPr="00B01D87" w:rsidTr="001625F9">
        <w:tc>
          <w:tcPr>
            <w:tcW w:w="675" w:type="dxa"/>
          </w:tcPr>
          <w:p w:rsidR="00F60E0D" w:rsidRPr="00B01D87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01D8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190" w:type="dxa"/>
          </w:tcPr>
          <w:p w:rsidR="00F60E0D" w:rsidRPr="00B01D87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01D87">
              <w:rPr>
                <w:sz w:val="22"/>
                <w:szCs w:val="22"/>
                <w:lang w:val="uk-UA"/>
              </w:rPr>
              <w:t>Назва предмету закупівлі</w:t>
            </w:r>
          </w:p>
        </w:tc>
        <w:tc>
          <w:tcPr>
            <w:tcW w:w="5599" w:type="dxa"/>
          </w:tcPr>
          <w:p w:rsidR="00AF7A93" w:rsidRPr="003E0550" w:rsidRDefault="00AF7A93" w:rsidP="00AF7A93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proofErr w:type="spellStart"/>
            <w:r w:rsidRPr="003E0550">
              <w:rPr>
                <w:rFonts w:cs="Times New Roman"/>
                <w:b/>
                <w:szCs w:val="24"/>
              </w:rPr>
              <w:t>Засіб</w:t>
            </w:r>
            <w:proofErr w:type="spellEnd"/>
            <w:r w:rsidRPr="003E0550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3E0550">
              <w:rPr>
                <w:rFonts w:cs="Times New Roman"/>
                <w:b/>
                <w:szCs w:val="24"/>
              </w:rPr>
              <w:t>дезінфекційний</w:t>
            </w:r>
            <w:proofErr w:type="spellEnd"/>
            <w:r w:rsidRPr="003E0550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3E0550">
              <w:rPr>
                <w:rFonts w:cs="Times New Roman"/>
                <w:b/>
                <w:szCs w:val="24"/>
              </w:rPr>
              <w:t>згідно</w:t>
            </w:r>
            <w:proofErr w:type="spellEnd"/>
            <w:r w:rsidRPr="003E0550">
              <w:rPr>
                <w:rFonts w:cs="Times New Roman"/>
                <w:b/>
                <w:szCs w:val="24"/>
              </w:rPr>
              <w:t xml:space="preserve"> коду ДК 021:2015: </w:t>
            </w:r>
            <w:r w:rsidRPr="003E0550">
              <w:rPr>
                <w:rFonts w:cs="Times New Roman"/>
                <w:b/>
                <w:color w:val="000000"/>
                <w:szCs w:val="24"/>
              </w:rPr>
              <w:t xml:space="preserve">24450000-3 </w:t>
            </w:r>
            <w:proofErr w:type="spellStart"/>
            <w:r w:rsidRPr="003E0550">
              <w:rPr>
                <w:rFonts w:cs="Times New Roman"/>
                <w:b/>
                <w:color w:val="000000"/>
                <w:szCs w:val="24"/>
              </w:rPr>
              <w:t>Агрохімічна</w:t>
            </w:r>
            <w:proofErr w:type="spellEnd"/>
            <w:r w:rsidRPr="003E0550"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3E0550">
              <w:rPr>
                <w:rFonts w:cs="Times New Roman"/>
                <w:b/>
                <w:color w:val="000000"/>
                <w:szCs w:val="24"/>
              </w:rPr>
              <w:t>продукція</w:t>
            </w:r>
            <w:proofErr w:type="spellEnd"/>
            <w:r w:rsidRPr="003E0550">
              <w:rPr>
                <w:rFonts w:cs="Times New Roman"/>
                <w:b/>
                <w:color w:val="000000"/>
                <w:szCs w:val="24"/>
              </w:rPr>
              <w:t> </w:t>
            </w:r>
          </w:p>
          <w:p w:rsidR="00AF7A93" w:rsidRPr="003E0550" w:rsidRDefault="00AF7A93" w:rsidP="00AF7A93">
            <w:pPr>
              <w:jc w:val="center"/>
              <w:rPr>
                <w:rFonts w:cs="Times New Roman"/>
                <w:b/>
                <w:szCs w:val="24"/>
              </w:rPr>
            </w:pPr>
            <w:r w:rsidRPr="003E0550">
              <w:rPr>
                <w:rFonts w:cs="Times New Roman"/>
                <w:b/>
                <w:szCs w:val="24"/>
              </w:rPr>
              <w:t xml:space="preserve">(ДК 021:2015: 24455000-8 </w:t>
            </w:r>
            <w:proofErr w:type="spellStart"/>
            <w:r w:rsidRPr="003E0550">
              <w:rPr>
                <w:rFonts w:cs="Times New Roman"/>
                <w:b/>
                <w:szCs w:val="24"/>
              </w:rPr>
              <w:t>Дезінфекційні</w:t>
            </w:r>
            <w:proofErr w:type="spellEnd"/>
            <w:r w:rsidRPr="003E0550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3E0550">
              <w:rPr>
                <w:rFonts w:cs="Times New Roman"/>
                <w:b/>
                <w:szCs w:val="24"/>
              </w:rPr>
              <w:t>засоби</w:t>
            </w:r>
            <w:proofErr w:type="spellEnd"/>
            <w:r w:rsidRPr="003E0550">
              <w:rPr>
                <w:rFonts w:cs="Times New Roman"/>
                <w:b/>
                <w:szCs w:val="24"/>
              </w:rPr>
              <w:t>)</w:t>
            </w:r>
          </w:p>
          <w:p w:rsidR="00F60E0D" w:rsidRPr="00B01D87" w:rsidRDefault="00F60E0D" w:rsidP="001625F9">
            <w:pPr>
              <w:rPr>
                <w:sz w:val="22"/>
                <w:szCs w:val="22"/>
                <w:lang w:val="uk-UA"/>
              </w:rPr>
            </w:pPr>
          </w:p>
        </w:tc>
      </w:tr>
      <w:tr w:rsidR="00F60E0D" w:rsidRPr="00B01D87" w:rsidTr="001625F9">
        <w:tc>
          <w:tcPr>
            <w:tcW w:w="675" w:type="dxa"/>
          </w:tcPr>
          <w:p w:rsidR="00F60E0D" w:rsidRPr="00B01D87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01D8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190" w:type="dxa"/>
          </w:tcPr>
          <w:p w:rsidR="00F60E0D" w:rsidRPr="00B01D87" w:rsidRDefault="00F60E0D" w:rsidP="001625F9">
            <w:pPr>
              <w:rPr>
                <w:sz w:val="22"/>
                <w:szCs w:val="22"/>
                <w:lang w:val="uk-UA"/>
              </w:rPr>
            </w:pPr>
            <w:r w:rsidRPr="00B01D87">
              <w:rPr>
                <w:rFonts w:eastAsia="Times New Roman" w:cs="Times New Roman"/>
                <w:b/>
                <w:color w:val="0E1D2F"/>
                <w:sz w:val="22"/>
                <w:szCs w:val="22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99" w:type="dxa"/>
            <w:vAlign w:val="center"/>
          </w:tcPr>
          <w:p w:rsidR="00F60E0D" w:rsidRPr="00AF7A93" w:rsidRDefault="00F60E0D" w:rsidP="00F60E0D">
            <w:pPr>
              <w:rPr>
                <w:rFonts w:cs="Times New Roman"/>
                <w:sz w:val="22"/>
                <w:szCs w:val="22"/>
                <w:lang w:val="uk-UA"/>
              </w:rPr>
            </w:pPr>
            <w:r w:rsidRPr="00AF7A93">
              <w:rPr>
                <w:rFonts w:cs="Times New Roman"/>
                <w:sz w:val="22"/>
                <w:szCs w:val="22"/>
                <w:lang w:val="uk-UA"/>
              </w:rPr>
              <w:t xml:space="preserve">Обсяги закупівлі </w:t>
            </w:r>
            <w:r w:rsidRPr="00AF7A93">
              <w:rPr>
                <w:rFonts w:eastAsia="Times New Roman" w:cs="Times New Roman"/>
                <w:color w:val="0E1D2F"/>
                <w:sz w:val="22"/>
                <w:szCs w:val="22"/>
                <w:lang w:val="uk-UA" w:eastAsia="ru-RU"/>
              </w:rPr>
              <w:t xml:space="preserve"> визначено відповідно до рапортів відповідальної  особи </w:t>
            </w:r>
          </w:p>
        </w:tc>
      </w:tr>
      <w:tr w:rsidR="00F60E0D" w:rsidRPr="00B01D87" w:rsidTr="001625F9">
        <w:tc>
          <w:tcPr>
            <w:tcW w:w="675" w:type="dxa"/>
          </w:tcPr>
          <w:p w:rsidR="00F60E0D" w:rsidRPr="00B01D87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01D8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190" w:type="dxa"/>
          </w:tcPr>
          <w:p w:rsidR="00F60E0D" w:rsidRPr="00B01D87" w:rsidRDefault="00F60E0D" w:rsidP="001625F9">
            <w:pPr>
              <w:rPr>
                <w:b/>
                <w:sz w:val="22"/>
                <w:szCs w:val="22"/>
                <w:lang w:val="uk-UA"/>
              </w:rPr>
            </w:pPr>
            <w:r w:rsidRPr="00B01D87">
              <w:rPr>
                <w:b/>
                <w:sz w:val="22"/>
                <w:szCs w:val="22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99" w:type="dxa"/>
            <w:vAlign w:val="center"/>
          </w:tcPr>
          <w:p w:rsidR="00F60E0D" w:rsidRPr="00AF7A93" w:rsidRDefault="00F60E0D" w:rsidP="001625F9">
            <w:pPr>
              <w:rPr>
                <w:rFonts w:cs="Times New Roman"/>
                <w:sz w:val="22"/>
                <w:szCs w:val="22"/>
                <w:lang w:val="uk-UA"/>
              </w:rPr>
            </w:pPr>
            <w:r w:rsidRPr="00AF7A93">
              <w:rPr>
                <w:rFonts w:cs="Times New Roman"/>
                <w:sz w:val="22"/>
                <w:szCs w:val="22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F60E0D" w:rsidRPr="00B01D87" w:rsidTr="001625F9">
        <w:tc>
          <w:tcPr>
            <w:tcW w:w="675" w:type="dxa"/>
          </w:tcPr>
          <w:p w:rsidR="00F60E0D" w:rsidRPr="00B01D87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01D8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190" w:type="dxa"/>
          </w:tcPr>
          <w:p w:rsidR="00F60E0D" w:rsidRPr="00B01D87" w:rsidRDefault="00F60E0D" w:rsidP="001625F9">
            <w:pPr>
              <w:rPr>
                <w:b/>
                <w:sz w:val="22"/>
                <w:szCs w:val="22"/>
                <w:lang w:val="uk-UA"/>
              </w:rPr>
            </w:pPr>
            <w:r w:rsidRPr="00B01D87">
              <w:rPr>
                <w:b/>
                <w:sz w:val="22"/>
                <w:szCs w:val="22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99" w:type="dxa"/>
            <w:vAlign w:val="center"/>
          </w:tcPr>
          <w:p w:rsidR="00AF7A93" w:rsidRPr="00AF7A93" w:rsidRDefault="00AF7A93" w:rsidP="00AF7A93">
            <w:pPr>
              <w:rPr>
                <w:rFonts w:cs="Times New Roman"/>
                <w:sz w:val="22"/>
                <w:szCs w:val="22"/>
                <w:lang w:val="uk-UA"/>
              </w:rPr>
            </w:pPr>
            <w:r w:rsidRPr="00AF7A93">
              <w:rPr>
                <w:rFonts w:cs="Times New Roman"/>
                <w:sz w:val="22"/>
                <w:szCs w:val="22"/>
                <w:lang w:val="uk-UA"/>
              </w:rPr>
              <w:t xml:space="preserve">Розмір бюджетного призначення у сумі </w:t>
            </w:r>
            <w:r w:rsidR="00347323">
              <w:rPr>
                <w:rFonts w:cs="Times New Roman"/>
                <w:sz w:val="22"/>
                <w:szCs w:val="22"/>
                <w:lang w:val="uk-UA"/>
              </w:rPr>
              <w:t xml:space="preserve">570 000,00 </w:t>
            </w:r>
            <w:r w:rsidR="003A5E28">
              <w:rPr>
                <w:rFonts w:cs="Times New Roman"/>
                <w:sz w:val="22"/>
                <w:szCs w:val="22"/>
                <w:lang w:val="uk-UA"/>
              </w:rPr>
              <w:t xml:space="preserve"> гривень  </w:t>
            </w:r>
            <w:r w:rsidRPr="00AF7A93">
              <w:rPr>
                <w:rFonts w:cs="Times New Roman"/>
                <w:sz w:val="22"/>
                <w:szCs w:val="22"/>
                <w:lang w:val="uk-UA"/>
              </w:rPr>
              <w:t>відповідно до Наказу Департаменту охорони здоров’я «Про внесення змін до плану використання та помісячного плану використання бюджетних коштів на 202</w:t>
            </w:r>
            <w:r w:rsidR="00347323">
              <w:rPr>
                <w:rFonts w:cs="Times New Roman"/>
                <w:sz w:val="22"/>
                <w:szCs w:val="22"/>
                <w:lang w:val="uk-UA"/>
              </w:rPr>
              <w:t>5</w:t>
            </w:r>
            <w:r w:rsidRPr="00AF7A93">
              <w:rPr>
                <w:rFonts w:cs="Times New Roman"/>
                <w:sz w:val="22"/>
                <w:szCs w:val="22"/>
                <w:lang w:val="uk-UA"/>
              </w:rPr>
              <w:t xml:space="preserve"> рік»</w:t>
            </w:r>
          </w:p>
          <w:p w:rsidR="00F60E0D" w:rsidRPr="00AF7A93" w:rsidRDefault="00F60E0D" w:rsidP="00F60E0D">
            <w:pPr>
              <w:rPr>
                <w:rFonts w:cs="Times New Roman"/>
                <w:bCs/>
                <w:sz w:val="22"/>
                <w:szCs w:val="22"/>
                <w:lang w:val="uk-UA"/>
              </w:rPr>
            </w:pPr>
            <w:r w:rsidRPr="00AF7A93">
              <w:rPr>
                <w:rFonts w:cs="Times New Roman"/>
                <w:sz w:val="22"/>
                <w:szCs w:val="22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 в електронній системі закупівель </w:t>
            </w:r>
            <w:proofErr w:type="spellStart"/>
            <w:r w:rsidRPr="00AF7A93">
              <w:rPr>
                <w:rFonts w:cs="Times New Roman"/>
                <w:sz w:val="22"/>
                <w:szCs w:val="22"/>
                <w:lang w:val="uk-UA"/>
              </w:rPr>
              <w:t>Prozorro</w:t>
            </w:r>
            <w:proofErr w:type="spellEnd"/>
            <w:r w:rsidRPr="00AF7A93">
              <w:rPr>
                <w:rFonts w:cs="Times New Roman"/>
                <w:sz w:val="22"/>
                <w:szCs w:val="22"/>
                <w:lang w:val="uk-UA"/>
              </w:rPr>
              <w:t xml:space="preserve"> і т.д.)</w:t>
            </w:r>
          </w:p>
        </w:tc>
      </w:tr>
    </w:tbl>
    <w:p w:rsidR="00C867A1" w:rsidRDefault="00C867A1" w:rsidP="00F60E0D">
      <w:pPr>
        <w:rPr>
          <w:lang w:val="uk-UA"/>
        </w:rPr>
      </w:pPr>
    </w:p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C39B9"/>
    <w:multiLevelType w:val="hybridMultilevel"/>
    <w:tmpl w:val="E64A54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F24"/>
    <w:rsid w:val="000A7FFE"/>
    <w:rsid w:val="00191B0D"/>
    <w:rsid w:val="00347323"/>
    <w:rsid w:val="003A5E28"/>
    <w:rsid w:val="00502E9C"/>
    <w:rsid w:val="005C6F24"/>
    <w:rsid w:val="006A76F9"/>
    <w:rsid w:val="006E38F4"/>
    <w:rsid w:val="008E4250"/>
    <w:rsid w:val="00966418"/>
    <w:rsid w:val="009F7645"/>
    <w:rsid w:val="00A47243"/>
    <w:rsid w:val="00A808E8"/>
    <w:rsid w:val="00A921C9"/>
    <w:rsid w:val="00AF7A93"/>
    <w:rsid w:val="00C64526"/>
    <w:rsid w:val="00C867A1"/>
    <w:rsid w:val="00CC6C87"/>
    <w:rsid w:val="00ED5A87"/>
    <w:rsid w:val="00F56EC4"/>
    <w:rsid w:val="00F60E0D"/>
    <w:rsid w:val="00F84E8E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F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6F24"/>
    <w:pPr>
      <w:ind w:left="720"/>
      <w:contextualSpacing/>
      <w:jc w:val="both"/>
    </w:pPr>
    <w:rPr>
      <w:rFonts w:cs="Calibri"/>
      <w:szCs w:val="22"/>
    </w:rPr>
  </w:style>
  <w:style w:type="table" w:styleId="a5">
    <w:name w:val="Table Grid"/>
    <w:basedOn w:val="a1"/>
    <w:uiPriority w:val="59"/>
    <w:rsid w:val="00F60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2023-06-09T12:14:00Z</dcterms:created>
  <dcterms:modified xsi:type="dcterms:W3CDTF">2025-04-03T08:43:00Z</dcterms:modified>
</cp:coreProperties>
</file>