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0D" w:rsidRDefault="00F60E0D" w:rsidP="00F60E0D">
      <w:pPr>
        <w:jc w:val="center"/>
        <w:rPr>
          <w:lang w:val="uk-UA"/>
        </w:rPr>
      </w:pP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F60E0D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F60E0D" w:rsidRDefault="00F60E0D" w:rsidP="00F60E0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9F79C4" w:rsidRDefault="009F79C4" w:rsidP="00F60E0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9F79C4" w:rsidRPr="00B93829" w:rsidRDefault="009F79C4" w:rsidP="00F60E0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F60E0D" w:rsidRDefault="00F60E0D" w:rsidP="00F60E0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en-US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60E0D" w:rsidRDefault="00F60E0D" w:rsidP="00F60E0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B0147B" w:rsidRPr="00B0147B" w:rsidRDefault="00B0147B" w:rsidP="00F60E0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</w:p>
    <w:p w:rsidR="00B0147B" w:rsidRPr="00555824" w:rsidRDefault="00F60E0D" w:rsidP="00B0147B">
      <w:pPr>
        <w:rPr>
          <w:rFonts w:ascii="Arial" w:eastAsia="Times New Roman" w:hAnsi="Arial" w:cs="Arial"/>
          <w:szCs w:val="24"/>
          <w:lang w:val="uk-UA" w:eastAsia="ru-RU"/>
        </w:rPr>
      </w:pPr>
      <w:r w:rsidRPr="00B01D87">
        <w:rPr>
          <w:rFonts w:eastAsia="Times New Roman" w:cs="Times New Roman"/>
          <w:sz w:val="22"/>
          <w:szCs w:val="22"/>
          <w:lang w:val="uk-UA" w:eastAsia="ru-RU"/>
        </w:rPr>
        <w:t xml:space="preserve">Предмет закупівлі: </w:t>
      </w:r>
      <w:r w:rsidR="00555824">
        <w:rPr>
          <w:rFonts w:ascii="Arial" w:eastAsia="Times New Roman" w:hAnsi="Arial" w:cs="Arial"/>
          <w:szCs w:val="24"/>
          <w:lang w:val="uk-UA" w:eastAsia="ru-RU"/>
        </w:rPr>
        <w:t xml:space="preserve">витратні матеріали для проведення </w:t>
      </w:r>
      <w:proofErr w:type="spellStart"/>
      <w:r w:rsidR="00555824">
        <w:rPr>
          <w:rFonts w:ascii="Arial" w:eastAsia="Times New Roman" w:hAnsi="Arial" w:cs="Arial"/>
          <w:szCs w:val="24"/>
          <w:lang w:val="uk-UA" w:eastAsia="ru-RU"/>
        </w:rPr>
        <w:t>ендоваскулярних</w:t>
      </w:r>
      <w:proofErr w:type="spellEnd"/>
      <w:r w:rsidR="00555824">
        <w:rPr>
          <w:rFonts w:ascii="Arial" w:eastAsia="Times New Roman" w:hAnsi="Arial" w:cs="Arial"/>
          <w:szCs w:val="24"/>
          <w:lang w:val="uk-UA" w:eastAsia="ru-RU"/>
        </w:rPr>
        <w:t xml:space="preserve"> втручань </w:t>
      </w:r>
    </w:p>
    <w:p w:rsidR="00F60E0D" w:rsidRPr="00B01D87" w:rsidRDefault="00F60E0D" w:rsidP="00F60E0D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b/>
          <w:bCs/>
          <w:sz w:val="22"/>
          <w:szCs w:val="22"/>
          <w:lang w:val="uk-UA"/>
        </w:rPr>
      </w:pPr>
    </w:p>
    <w:tbl>
      <w:tblPr>
        <w:tblStyle w:val="a5"/>
        <w:tblpPr w:leftFromText="180" w:rightFromText="180" w:vertAnchor="page" w:horzAnchor="margin" w:tblpY="5848"/>
        <w:tblW w:w="0" w:type="auto"/>
        <w:tblLook w:val="04A0"/>
      </w:tblPr>
      <w:tblGrid>
        <w:gridCol w:w="675"/>
        <w:gridCol w:w="3190"/>
        <w:gridCol w:w="5599"/>
      </w:tblGrid>
      <w:tr w:rsidR="00F60E0D" w:rsidRPr="00B01D87" w:rsidTr="001625F9">
        <w:tc>
          <w:tcPr>
            <w:tcW w:w="675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190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Назва предмету закупівлі</w:t>
            </w:r>
          </w:p>
        </w:tc>
        <w:tc>
          <w:tcPr>
            <w:tcW w:w="5599" w:type="dxa"/>
          </w:tcPr>
          <w:p w:rsidR="00B0147B" w:rsidRDefault="00555824" w:rsidP="00B0147B">
            <w:pPr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val="uk-UA" w:eastAsia="ru-RU"/>
              </w:rPr>
              <w:t xml:space="preserve">витратні матеріали для проведення 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 w:eastAsia="ru-RU"/>
              </w:rPr>
              <w:t>ендоваскулярних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 w:eastAsia="ru-RU"/>
              </w:rPr>
              <w:t xml:space="preserve"> втручань</w:t>
            </w:r>
          </w:p>
          <w:p w:rsidR="00F60E0D" w:rsidRPr="00B01D87" w:rsidRDefault="00F60E0D" w:rsidP="001625F9">
            <w:pPr>
              <w:rPr>
                <w:sz w:val="22"/>
                <w:szCs w:val="22"/>
                <w:lang w:val="uk-UA"/>
              </w:rPr>
            </w:pPr>
          </w:p>
        </w:tc>
      </w:tr>
      <w:tr w:rsidR="00F60E0D" w:rsidRPr="00B01D87" w:rsidTr="001625F9">
        <w:tc>
          <w:tcPr>
            <w:tcW w:w="675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190" w:type="dxa"/>
          </w:tcPr>
          <w:p w:rsidR="00F60E0D" w:rsidRPr="00B01D87" w:rsidRDefault="00F60E0D" w:rsidP="001625F9">
            <w:pPr>
              <w:rPr>
                <w:sz w:val="22"/>
                <w:szCs w:val="22"/>
                <w:lang w:val="uk-UA"/>
              </w:rPr>
            </w:pPr>
            <w:r w:rsidRPr="00B01D87">
              <w:rPr>
                <w:rFonts w:eastAsia="Times New Roman" w:cs="Times New Roman"/>
                <w:b/>
                <w:color w:val="0E1D2F"/>
                <w:sz w:val="22"/>
                <w:szCs w:val="22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99" w:type="dxa"/>
            <w:vAlign w:val="center"/>
          </w:tcPr>
          <w:p w:rsidR="00F60E0D" w:rsidRPr="00B01D87" w:rsidRDefault="00F60E0D" w:rsidP="00F60E0D">
            <w:pPr>
              <w:rPr>
                <w:rFonts w:cs="Times New Roman"/>
                <w:sz w:val="22"/>
                <w:szCs w:val="22"/>
                <w:lang w:val="uk-UA"/>
              </w:rPr>
            </w:pPr>
            <w:r w:rsidRPr="00B01D87">
              <w:rPr>
                <w:rFonts w:cs="Times New Roman"/>
                <w:sz w:val="22"/>
                <w:szCs w:val="22"/>
                <w:lang w:val="uk-UA"/>
              </w:rPr>
              <w:t xml:space="preserve">Обсяги закупівлі </w:t>
            </w:r>
            <w:r w:rsidRPr="00B01D87">
              <w:rPr>
                <w:rFonts w:eastAsia="Times New Roman" w:cs="Times New Roman"/>
                <w:color w:val="0E1D2F"/>
                <w:sz w:val="22"/>
                <w:szCs w:val="22"/>
                <w:lang w:val="uk-UA" w:eastAsia="ru-RU"/>
              </w:rPr>
              <w:t xml:space="preserve"> визначено відповідно до </w:t>
            </w:r>
            <w:r>
              <w:rPr>
                <w:rFonts w:eastAsia="Times New Roman" w:cs="Times New Roman"/>
                <w:color w:val="0E1D2F"/>
                <w:sz w:val="22"/>
                <w:szCs w:val="22"/>
                <w:lang w:val="uk-UA" w:eastAsia="ru-RU"/>
              </w:rPr>
              <w:t xml:space="preserve">рапортів відповідальної  особи </w:t>
            </w:r>
          </w:p>
        </w:tc>
      </w:tr>
      <w:tr w:rsidR="00F60E0D" w:rsidRPr="00B01D87" w:rsidTr="001625F9">
        <w:tc>
          <w:tcPr>
            <w:tcW w:w="675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190" w:type="dxa"/>
          </w:tcPr>
          <w:p w:rsidR="00F60E0D" w:rsidRPr="00B01D87" w:rsidRDefault="00F60E0D" w:rsidP="001625F9">
            <w:pPr>
              <w:rPr>
                <w:b/>
                <w:sz w:val="22"/>
                <w:szCs w:val="22"/>
                <w:lang w:val="uk-UA"/>
              </w:rPr>
            </w:pPr>
            <w:r w:rsidRPr="00B01D87">
              <w:rPr>
                <w:b/>
                <w:sz w:val="22"/>
                <w:szCs w:val="22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99" w:type="dxa"/>
            <w:vAlign w:val="center"/>
          </w:tcPr>
          <w:p w:rsidR="00F60E0D" w:rsidRPr="00B01D87" w:rsidRDefault="00F60E0D" w:rsidP="001625F9">
            <w:pPr>
              <w:rPr>
                <w:rFonts w:cs="Times New Roman"/>
                <w:sz w:val="22"/>
                <w:szCs w:val="22"/>
                <w:lang w:val="uk-UA"/>
              </w:rPr>
            </w:pPr>
            <w:r w:rsidRPr="00B01D87">
              <w:rPr>
                <w:rFonts w:cs="Times New Roman"/>
                <w:sz w:val="22"/>
                <w:szCs w:val="22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F60E0D" w:rsidRPr="00B01D87" w:rsidTr="001625F9">
        <w:tc>
          <w:tcPr>
            <w:tcW w:w="675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190" w:type="dxa"/>
          </w:tcPr>
          <w:p w:rsidR="00F60E0D" w:rsidRPr="00B01D87" w:rsidRDefault="00F60E0D" w:rsidP="001625F9">
            <w:pPr>
              <w:rPr>
                <w:b/>
                <w:sz w:val="22"/>
                <w:szCs w:val="22"/>
                <w:lang w:val="uk-UA"/>
              </w:rPr>
            </w:pPr>
            <w:r w:rsidRPr="00B01D87">
              <w:rPr>
                <w:b/>
                <w:sz w:val="22"/>
                <w:szCs w:val="22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99" w:type="dxa"/>
            <w:vAlign w:val="center"/>
          </w:tcPr>
          <w:p w:rsidR="00F60E0D" w:rsidRPr="00B01D87" w:rsidRDefault="00F60E0D" w:rsidP="00F60E0D">
            <w:pPr>
              <w:rPr>
                <w:rFonts w:cs="Times New Roman"/>
                <w:bCs/>
                <w:sz w:val="22"/>
                <w:szCs w:val="22"/>
                <w:lang w:val="uk-UA"/>
              </w:rPr>
            </w:pPr>
            <w:r w:rsidRPr="00A36282">
              <w:rPr>
                <w:rFonts w:cs="Times New Roman"/>
                <w:sz w:val="22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 в електронній системі закупівель </w:t>
            </w:r>
            <w:proofErr w:type="spellStart"/>
            <w:r w:rsidRPr="00A36282">
              <w:rPr>
                <w:rFonts w:cs="Times New Roman"/>
                <w:sz w:val="22"/>
                <w:lang w:val="uk-UA"/>
              </w:rPr>
              <w:t>Prozorro</w:t>
            </w:r>
            <w:proofErr w:type="spellEnd"/>
            <w:r w:rsidRPr="00A36282">
              <w:rPr>
                <w:rFonts w:cs="Times New Roman"/>
                <w:sz w:val="22"/>
                <w:lang w:val="uk-UA"/>
              </w:rPr>
              <w:t xml:space="preserve"> і т.д.)</w:t>
            </w:r>
          </w:p>
        </w:tc>
      </w:tr>
    </w:tbl>
    <w:p w:rsidR="00B0147B" w:rsidRPr="00555824" w:rsidRDefault="00B0147B" w:rsidP="00B0147B">
      <w:pPr>
        <w:rPr>
          <w:rFonts w:eastAsia="Times New Roman" w:cs="Times New Roman"/>
          <w:szCs w:val="24"/>
          <w:lang w:val="uk-UA" w:eastAsia="ru-RU"/>
        </w:rPr>
      </w:pPr>
    </w:p>
    <w:p w:rsidR="00C867A1" w:rsidRPr="00F60E0D" w:rsidRDefault="00C867A1" w:rsidP="00F60E0D"/>
    <w:sectPr w:rsidR="00C867A1" w:rsidRPr="00F60E0D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C39B9"/>
    <w:multiLevelType w:val="hybridMultilevel"/>
    <w:tmpl w:val="E64A54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F24"/>
    <w:rsid w:val="000A7FFE"/>
    <w:rsid w:val="00502E9C"/>
    <w:rsid w:val="005336E8"/>
    <w:rsid w:val="00555824"/>
    <w:rsid w:val="005C6F24"/>
    <w:rsid w:val="006A76F9"/>
    <w:rsid w:val="006E38F4"/>
    <w:rsid w:val="008E4250"/>
    <w:rsid w:val="00966418"/>
    <w:rsid w:val="009F7645"/>
    <w:rsid w:val="009F79C4"/>
    <w:rsid w:val="00A921C9"/>
    <w:rsid w:val="00B0147B"/>
    <w:rsid w:val="00C60616"/>
    <w:rsid w:val="00C64526"/>
    <w:rsid w:val="00C867A1"/>
    <w:rsid w:val="00CC6C87"/>
    <w:rsid w:val="00ED5A87"/>
    <w:rsid w:val="00F56EC4"/>
    <w:rsid w:val="00F60E0D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F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6F24"/>
    <w:pPr>
      <w:ind w:left="720"/>
      <w:contextualSpacing/>
      <w:jc w:val="both"/>
    </w:pPr>
    <w:rPr>
      <w:rFonts w:cs="Calibri"/>
      <w:szCs w:val="22"/>
    </w:rPr>
  </w:style>
  <w:style w:type="table" w:styleId="a5">
    <w:name w:val="Table Grid"/>
    <w:basedOn w:val="a1"/>
    <w:uiPriority w:val="59"/>
    <w:rsid w:val="00F60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2023-06-09T12:14:00Z</dcterms:created>
  <dcterms:modified xsi:type="dcterms:W3CDTF">2024-06-05T10:56:00Z</dcterms:modified>
</cp:coreProperties>
</file>