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E1716F">
        <w:trPr>
          <w:trHeight w:val="1570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F81553" w:rsidRPr="00F81553" w:rsidRDefault="00F81553" w:rsidP="00F81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F8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управління</w:t>
            </w:r>
            <w:proofErr w:type="spellEnd"/>
            <w:r w:rsidRPr="00F8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відходами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збирання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перевезення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відновлення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видалення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побутових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великогабаритних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ремонтних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відходів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81553" w:rsidRPr="00F81553" w:rsidRDefault="00F81553" w:rsidP="00F81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(ДК 021:2015 90513000-6 -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поводження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із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безпечними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сміттям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відходами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їх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утилізація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видалення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81553" w:rsidRPr="00F81553" w:rsidRDefault="00F81553" w:rsidP="00F81553">
            <w:pPr>
              <w:spacing w:after="0" w:line="240" w:lineRule="auto"/>
              <w:jc w:val="center"/>
              <w:rPr>
                <w:rStyle w:val="qaclassifiertyp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81553">
              <w:rPr>
                <w:rFonts w:ascii="Times New Roman" w:hAnsi="Times New Roman" w:cs="Times New Roman"/>
                <w:sz w:val="24"/>
                <w:szCs w:val="24"/>
              </w:rPr>
              <w:t xml:space="preserve">за кодом </w:t>
            </w:r>
            <w:proofErr w:type="spellStart"/>
            <w:r w:rsidRPr="00F81553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F81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sz w:val="24"/>
                <w:szCs w:val="24"/>
              </w:rPr>
              <w:t>Єдиний</w:t>
            </w:r>
            <w:proofErr w:type="spellEnd"/>
            <w:r w:rsidRPr="00F81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sz w:val="24"/>
                <w:szCs w:val="24"/>
              </w:rPr>
              <w:t>закупівельний</w:t>
            </w:r>
            <w:proofErr w:type="spellEnd"/>
            <w:r w:rsidRPr="00F81553">
              <w:rPr>
                <w:rFonts w:ascii="Times New Roman" w:hAnsi="Times New Roman" w:cs="Times New Roman"/>
                <w:sz w:val="24"/>
                <w:szCs w:val="24"/>
              </w:rPr>
              <w:t xml:space="preserve"> словник </w:t>
            </w:r>
            <w:r w:rsidRPr="00F81553">
              <w:rPr>
                <w:rStyle w:val="qaclassifierdk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ДК 021</w:t>
            </w:r>
            <w:r w:rsidRPr="00F81553">
              <w:rPr>
                <w:rStyle w:val="qaclassifiertyp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:2015:</w:t>
            </w:r>
          </w:p>
          <w:p w:rsidR="00E1716F" w:rsidRPr="00F81553" w:rsidRDefault="00F81553" w:rsidP="00F8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90510000-5 -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Утилізація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видалення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сміття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поводження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зі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сміттям</w:t>
            </w:r>
            <w:proofErr w:type="spellEnd"/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F81553" w:rsidRDefault="00E1716F" w:rsidP="00F81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5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F815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</w:t>
            </w:r>
            <w:r w:rsidR="00F815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урахуванням  потреби минулого року</w:t>
            </w:r>
            <w:r w:rsidRPr="00F815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F815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96630B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F8155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</w:t>
            </w:r>
            <w:r w:rsidR="00F815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надавачів</w:t>
            </w: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відповідної </w:t>
            </w:r>
            <w:r w:rsidR="00F815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F81553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680AEC"/>
    <w:rsid w:val="006E38F4"/>
    <w:rsid w:val="00841268"/>
    <w:rsid w:val="0096630B"/>
    <w:rsid w:val="00966418"/>
    <w:rsid w:val="00C64526"/>
    <w:rsid w:val="00C867A1"/>
    <w:rsid w:val="00D3093E"/>
    <w:rsid w:val="00E1716F"/>
    <w:rsid w:val="00F56EC4"/>
    <w:rsid w:val="00F81553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classifiertype">
    <w:name w:val="qa_classifier_type"/>
    <w:basedOn w:val="a0"/>
    <w:rsid w:val="00F81553"/>
  </w:style>
  <w:style w:type="character" w:customStyle="1" w:styleId="qaclassifierdk">
    <w:name w:val="qa_classifier_dk"/>
    <w:basedOn w:val="a0"/>
    <w:rsid w:val="00F81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2023-10-31T12:08:00Z</dcterms:created>
  <dcterms:modified xsi:type="dcterms:W3CDTF">2024-09-10T08:29:00Z</dcterms:modified>
</cp:coreProperties>
</file>